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FORMULARIO DE INSCRIPCIÓN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LLAMADO A CONCURSO RESOLUCIÓN N°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082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A) SOLICITUD DE INSCRIPCIÓN PARA EL CARGO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42.0" w:type="dxa"/>
        <w:tblLayout w:type="fixed"/>
        <w:tblLook w:val="0000"/>
      </w:tblPr>
      <w:tblGrid>
        <w:gridCol w:w="4537"/>
        <w:gridCol w:w="4819"/>
        <w:tblGridChange w:id="0">
          <w:tblGrid>
            <w:gridCol w:w="4537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Facultad de Ciencias de la Administración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ÁREA  A DESEMPEÑARSE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División Compras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-tramo in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termedio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Administrativo.</w:t>
            </w:r>
          </w:p>
        </w:tc>
      </w:tr>
    </w:tbl>
    <w:p w:rsidR="00000000" w:rsidDel="00000000" w:rsidP="00000000" w:rsidRDefault="00000000" w:rsidRPr="00000000" w14:paraId="0000000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APELLIDO: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Y Nº DE DOCUMENTO: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LUGAR Y FECHA DE NACIMIENTO: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CUIT/CUIL: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REAL:  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CORREO ELECTRÓNICO: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4" w:val="dashed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conocer el Régimen de Concursos, Título 4 del CCT aprobado por Decreto N° 366/06 y su reglamentación aprobada por Res. “C.S.” N° 096/08 y el Régimen de Notificaciones por correo electrónico establecido por la Ordenanza Nº 444 y su reglamentación Res. Rec. Nº 023/19. Las normas de la UNER pueden consultarse en el sitio www.digesto.uner.edu.ar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Completar el formulario e imprimir por duplicado. </w:t>
      </w:r>
    </w:p>
    <w:p w:rsidR="00000000" w:rsidDel="00000000" w:rsidP="00000000" w:rsidRDefault="00000000" w:rsidRPr="00000000" w14:paraId="00000020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ANTIGÜEDAD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Especificar, de corresponder: 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C) CERTIFICADOS DE CAPACITACIÓN Y BECAS: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UNIVERSITARIA: 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TÍTULO SECUNDARIO: </w:t>
      </w:r>
    </w:p>
    <w:p w:rsidR="00000000" w:rsidDel="00000000" w:rsidP="00000000" w:rsidRDefault="00000000" w:rsidRPr="00000000" w14:paraId="00000048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E) TRABAJOS,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PUBLICACIONES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2"/>
          <w:szCs w:val="22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E.1) - Participación en otras actividades: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rtl w:val="0"/>
      </w:rPr>
      <w:t xml:space="preserve">3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jc w:val="both"/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Fonts w:ascii="Calibri" w:cs="Calibri" w:eastAsia="Calibri" w:hAnsi="Calibri"/>
        <w:color w:val="ff0000"/>
        <w:vertAlign w:val="baseline"/>
        <w:rtl w:val="0"/>
      </w:rPr>
      <w:t xml:space="preserve">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Concordia,         de               de 202</w:t>
    </w:r>
    <w:r w:rsidDel="00000000" w:rsidR="00000000" w:rsidRPr="00000000">
      <w:rPr>
        <w:rFonts w:ascii="Calibri" w:cs="Calibri" w:eastAsia="Calibri" w:hAnsi="Calibri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jc w:val="both"/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                                                                                        Se recibe documentación adjunta que consta en ____   fojas.</w:t>
    </w:r>
  </w:p>
  <w:p w:rsidR="00000000" w:rsidDel="00000000" w:rsidP="00000000" w:rsidRDefault="00000000" w:rsidRPr="00000000" w14:paraId="0000008A">
    <w:pPr>
      <w:jc w:val="both"/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                                                          </w:t>
    </w:r>
  </w:p>
  <w:p w:rsidR="00000000" w:rsidDel="00000000" w:rsidP="00000000" w:rsidRDefault="00000000" w:rsidRPr="00000000" w14:paraId="0000008B">
    <w:pPr>
      <w:jc w:val="both"/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                                                                                  </w:t>
    </w:r>
  </w:p>
  <w:p w:rsidR="00000000" w:rsidDel="00000000" w:rsidP="00000000" w:rsidRDefault="00000000" w:rsidRPr="00000000" w14:paraId="0000008C">
    <w:pPr>
      <w:jc w:val="both"/>
      <w:rPr>
        <w:rFonts w:ascii="Calibri" w:cs="Calibri" w:eastAsia="Calibri" w:hAnsi="Calibri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                                                                                                                                                   Firma Responsable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9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align>left</wp:align>
          </wp:positionH>
          <wp:positionV relativeFrom="page">
            <wp:posOffset>506095</wp:posOffset>
          </wp:positionV>
          <wp:extent cx="1738630" cy="2908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8630" cy="290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SOLICITUD DE INSCRIPCIÓN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align>left</wp:align>
          </wp:positionH>
          <wp:positionV relativeFrom="page">
            <wp:posOffset>506095</wp:posOffset>
          </wp:positionV>
          <wp:extent cx="1738630" cy="29083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8630" cy="290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SOLICITUD DE INSCRIPCIÓN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KaAytETj0obuRYSXiisjd+ANA==">CgMxLjA4AHIhMTVjS2k0TzN5dkJuOVMyLTNkV1BPOS0xdS1MSTF3LUg1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